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62B58" w14:textId="4A295390" w:rsidR="008622EA" w:rsidRDefault="00F60BF3" w:rsidP="00FC3C47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 w:rsidRPr="00175774">
        <w:rPr>
          <w:rFonts w:ascii="Arial" w:eastAsia="Times New Roman" w:hAnsi="Arial" w:cs="Arial"/>
          <w:color w:val="1D2129"/>
          <w:lang w:eastAsia="pl-PL"/>
        </w:rPr>
        <w:br/>
      </w:r>
      <w:r w:rsidRPr="00175774">
        <w:rPr>
          <w:rFonts w:ascii="Arial" w:eastAsia="Times New Roman" w:hAnsi="Arial" w:cs="Arial"/>
          <w:color w:val="1D2129"/>
          <w:lang w:eastAsia="pl-PL"/>
        </w:rPr>
        <w:br/>
      </w:r>
      <w:r w:rsidRPr="00175774">
        <w:rPr>
          <w:rFonts w:ascii="Arial" w:eastAsia="Times New Roman" w:hAnsi="Arial" w:cs="Arial"/>
          <w:color w:val="1D2129"/>
          <w:lang w:eastAsia="pl-PL"/>
        </w:rPr>
        <w:br/>
      </w:r>
      <w:r w:rsidRPr="00175774"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  <w:t>Sandezia Delta</w:t>
      </w:r>
      <w:r w:rsidRPr="00175774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to drapak </w:t>
      </w:r>
      <w:r w:rsidR="00990680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kartonowy</w:t>
      </w:r>
      <w:r w:rsidR="008F4B9A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, który</w:t>
      </w:r>
      <w:r w:rsidR="008622EA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cechuje połączenie</w:t>
      </w:r>
      <w:r w:rsidR="008622EA" w:rsidRPr="00175774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nowocze</w:t>
      </w:r>
      <w:r w:rsidR="008622EA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s</w:t>
      </w:r>
      <w:r w:rsidR="00A601E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nego designu i funkcjonalności, dzięki czemu pasuje </w:t>
      </w:r>
      <w:r w:rsidR="008F4B9A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zarówno </w:t>
      </w:r>
      <w:r w:rsidR="00A601E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do </w:t>
      </w:r>
      <w:r w:rsidR="008F4B9A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wnętrza</w:t>
      </w:r>
      <w:r w:rsidR="00A601E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tradycyjnego, </w:t>
      </w:r>
      <w:r w:rsidR="008F4B9A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jak i  nowoczesnego</w:t>
      </w:r>
      <w:r w:rsidR="00A601E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. </w:t>
      </w:r>
      <w:r w:rsidR="008622EA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K</w:t>
      </w:r>
      <w:r w:rsidR="008622EA" w:rsidRPr="00175774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ształt </w:t>
      </w:r>
      <w:r w:rsidR="008622EA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trójkąta daje dużą powierzchnię do drapania, a </w:t>
      </w:r>
      <w:r w:rsidR="00A601E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przestrzeń w środku drapaka zachęca do eksploracji i zabawy.</w:t>
      </w:r>
    </w:p>
    <w:p w14:paraId="408B3961" w14:textId="77777777" w:rsidR="00A601EE" w:rsidRDefault="00A601EE" w:rsidP="00FC3C47">
      <w:pPr>
        <w:rPr>
          <w:rFonts w:ascii="Arial" w:eastAsia="Times New Roman" w:hAnsi="Arial" w:cs="Arial"/>
          <w:color w:val="1D2129"/>
          <w:lang w:eastAsia="pl-PL"/>
        </w:rPr>
      </w:pPr>
    </w:p>
    <w:p w14:paraId="5A9C2AEC" w14:textId="53EB45DC" w:rsidR="00990680" w:rsidRPr="008D4A7E" w:rsidRDefault="00A601EE" w:rsidP="00FC3C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D2129"/>
          <w:lang w:eastAsia="pl-PL"/>
        </w:rPr>
        <w:t>Naturalne krzyw</w:t>
      </w:r>
      <w:r w:rsidR="008F4B9A">
        <w:rPr>
          <w:rFonts w:ascii="Arial" w:eastAsia="Times New Roman" w:hAnsi="Arial" w:cs="Arial"/>
          <w:color w:val="1D2129"/>
          <w:lang w:eastAsia="pl-PL"/>
        </w:rPr>
        <w:t>izny prowokują kota do drapania, d</w:t>
      </w:r>
      <w:r>
        <w:rPr>
          <w:rFonts w:ascii="Arial" w:eastAsia="Times New Roman" w:hAnsi="Arial" w:cs="Arial"/>
          <w:color w:val="1D2129"/>
          <w:lang w:eastAsia="pl-PL"/>
        </w:rPr>
        <w:t>zięki czemu meble w domu zostaną nienaruszone.</w:t>
      </w:r>
      <w:r w:rsidR="008D4A7E" w:rsidRPr="008D4A7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8D4A7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Wystarczy go postawić blisko przejścia do pokoi lub przed fotelami by kot drapał jedynie ten drapak. </w:t>
      </w:r>
      <w:r w:rsidR="008D4A7E"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Jest bardzo lekki, dzięki czemu łatwo go przenosić z miejsca na miejsce,</w:t>
      </w:r>
      <w:r w:rsidR="008D4A7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natomiast na tyle wytrzymały że sprosta nawet najcięższym zabawom kota. </w:t>
      </w:r>
    </w:p>
    <w:p w14:paraId="5C9BD221" w14:textId="27C30BD7" w:rsidR="00B036CB" w:rsidRPr="00100CF7" w:rsidRDefault="00777777" w:rsidP="00FC3C47">
      <w:pPr>
        <w:rPr>
          <w:rFonts w:ascii="Times New Roman" w:eastAsia="Times New Roman" w:hAnsi="Times New Roman" w:cs="Times New Roman"/>
          <w:lang w:eastAsia="pl-PL"/>
        </w:rPr>
      </w:pPr>
      <w:r w:rsidRPr="009E511B">
        <w:rPr>
          <w:rFonts w:ascii="Arial" w:eastAsia="Times New Roman" w:hAnsi="Arial" w:cs="Arial"/>
          <w:color w:val="222222"/>
          <w:lang w:eastAsia="pl-PL"/>
        </w:rPr>
        <w:br/>
      </w: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Do drapaka dołączony jest woreczek z suszoną kocimiętką, której zapach 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poprawia wrażenia zmysłowe</w:t>
      </w: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- pomaga oswoić kota z nowym sprzętem i zachęci go do drapania nowego mebelka.</w:t>
      </w:r>
      <w:r w:rsidR="00B036CB" w:rsidRPr="00100CF7">
        <w:rPr>
          <w:rFonts w:ascii="Arial" w:eastAsia="Times New Roman" w:hAnsi="Arial" w:cs="Arial"/>
          <w:color w:val="222222"/>
          <w:lang w:eastAsia="pl-PL"/>
        </w:rPr>
        <w:br/>
      </w:r>
    </w:p>
    <w:p w14:paraId="60D910CE" w14:textId="02D0F44B" w:rsidR="00B036CB" w:rsidRPr="00100CF7" w:rsidRDefault="00B036CB" w:rsidP="00FC3C4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100CF7">
        <w:rPr>
          <w:rFonts w:ascii="Arial" w:eastAsia="Times New Roman" w:hAnsi="Arial" w:cs="Arial"/>
          <w:b/>
          <w:bCs/>
          <w:color w:val="222222"/>
          <w:lang w:eastAsia="pl-PL"/>
        </w:rPr>
        <w:t xml:space="preserve">Zalety </w:t>
      </w:r>
      <w:r w:rsidR="00243976">
        <w:rPr>
          <w:rFonts w:ascii="Arial" w:eastAsia="Times New Roman" w:hAnsi="Arial" w:cs="Arial"/>
          <w:b/>
          <w:bCs/>
          <w:color w:val="222222"/>
          <w:lang w:eastAsia="pl-PL"/>
        </w:rPr>
        <w:t>drapaka</w:t>
      </w:r>
      <w:r w:rsidR="00990680">
        <w:rPr>
          <w:rFonts w:ascii="Arial" w:eastAsia="Times New Roman" w:hAnsi="Arial" w:cs="Arial"/>
          <w:b/>
          <w:bCs/>
          <w:color w:val="222222"/>
          <w:lang w:eastAsia="pl-PL"/>
        </w:rPr>
        <w:t xml:space="preserve"> Sandezia</w:t>
      </w:r>
      <w:r w:rsidR="00243976">
        <w:rPr>
          <w:rFonts w:ascii="Arial" w:eastAsia="Times New Roman" w:hAnsi="Arial" w:cs="Arial"/>
          <w:b/>
          <w:bCs/>
          <w:color w:val="222222"/>
          <w:lang w:eastAsia="pl-PL"/>
        </w:rPr>
        <w:t>:</w:t>
      </w:r>
    </w:p>
    <w:p w14:paraId="0266A05B" w14:textId="19D14FA8" w:rsidR="00B036CB" w:rsidRDefault="00243976" w:rsidP="00FC3C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N</w:t>
      </w:r>
      <w:r w:rsidR="00B036CB"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owoczesny design</w:t>
      </w:r>
      <w:r w:rsidR="00990680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i kolorystyka.</w:t>
      </w:r>
    </w:p>
    <w:p w14:paraId="30D20B38" w14:textId="77777777" w:rsidR="00777777" w:rsidRPr="00100CF7" w:rsidRDefault="00777777" w:rsidP="00FC3C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36227DA7" w14:textId="284BED6B" w:rsidR="00B036CB" w:rsidRDefault="00B036CB" w:rsidP="00FC3C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• </w:t>
      </w:r>
      <w:r w:rsidR="008622EA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Krzywe </w:t>
      </w:r>
      <w:r w:rsidR="00FC3AA9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ściany </w:t>
      </w:r>
      <w:r w:rsidR="008622EA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sprawiają, że drapanie jest łatwiejsze i bardziej pobudzające.</w:t>
      </w:r>
    </w:p>
    <w:p w14:paraId="21A762A3" w14:textId="77777777" w:rsidR="00777777" w:rsidRPr="00100CF7" w:rsidRDefault="00777777" w:rsidP="00FC3C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643B4B28" w14:textId="53DEBD00" w:rsidR="00B036CB" w:rsidRPr="00990680" w:rsidRDefault="00B036CB" w:rsidP="00FC3C47">
      <w:pPr>
        <w:rPr>
          <w:rFonts w:ascii="Arial" w:hAnsi="Arial" w:cs="Arial"/>
        </w:rPr>
      </w:pP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</w:t>
      </w:r>
      <w:r w:rsidR="00990680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Pozwala rozciągnąć kręgosłup po drzemce.</w:t>
      </w:r>
    </w:p>
    <w:p w14:paraId="5E3EDABD" w14:textId="77777777" w:rsidR="00990680" w:rsidRPr="00100CF7" w:rsidRDefault="00990680" w:rsidP="00FC3C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05052CB4" w14:textId="77777777" w:rsidR="00777777" w:rsidRDefault="00777777" w:rsidP="00FC3C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B</w:t>
      </w:r>
      <w:r w:rsidR="00B036CB"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ezpieczny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– nie zawiera toksycznych klejów.</w:t>
      </w:r>
    </w:p>
    <w:p w14:paraId="71AB49D4" w14:textId="2538807E" w:rsidR="00777777" w:rsidRDefault="00B036CB" w:rsidP="00FC3C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lang w:eastAsia="pl-PL"/>
        </w:rPr>
        <w:br/>
      </w:r>
      <w:r w:rsidR="0077777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E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kologiczny, podlegający utylizacji</w:t>
      </w:r>
      <w:r w:rsidR="00990680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51BF260E" w14:textId="149A6382" w:rsidR="00B036CB" w:rsidRPr="00100CF7" w:rsidRDefault="00B036CB" w:rsidP="00FC3C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lang w:eastAsia="pl-PL"/>
        </w:rPr>
        <w:br/>
      </w:r>
      <w:r w:rsidR="0077777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W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zestawie woreczek z kocimiętką - dodatkowa zachęta do drapania</w:t>
      </w:r>
      <w:r w:rsidR="005B520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  <w:bookmarkStart w:id="0" w:name="_GoBack"/>
      <w:bookmarkEnd w:id="0"/>
    </w:p>
    <w:p w14:paraId="7C88D5F4" w14:textId="13A2711E" w:rsidR="00175774" w:rsidRPr="00175774" w:rsidRDefault="00175774" w:rsidP="00FC3C47">
      <w:pPr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</w:pPr>
      <w:r w:rsidRPr="00175774">
        <w:rPr>
          <w:rFonts w:ascii="Arial" w:eastAsia="Times New Roman" w:hAnsi="Arial" w:cs="Arial"/>
          <w:color w:val="1D2129"/>
          <w:lang w:eastAsia="pl-PL"/>
        </w:rPr>
        <w:br/>
      </w:r>
      <w:r w:rsidRPr="00175774"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  <w:t>Wymiary:</w:t>
      </w:r>
    </w:p>
    <w:p w14:paraId="061C6C3C" w14:textId="77777777" w:rsidR="00175774" w:rsidRPr="00175774" w:rsidRDefault="00175774" w:rsidP="00FC3C47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</w:p>
    <w:p w14:paraId="48817E7E" w14:textId="33E0D69C" w:rsidR="00175774" w:rsidRPr="00175774" w:rsidRDefault="00175774" w:rsidP="00FC3C47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 w:rsidRPr="00175774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Szerokość 35</w:t>
      </w:r>
      <w:r w:rsidR="00A6786F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Pr="00175774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cm </w:t>
      </w:r>
    </w:p>
    <w:p w14:paraId="721270E2" w14:textId="5395FE81" w:rsidR="00175774" w:rsidRDefault="00175774" w:rsidP="00FC3C47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 w:rsidRPr="00175774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Głębokość 22.5 cm</w:t>
      </w:r>
      <w:r w:rsidRPr="00175774">
        <w:rPr>
          <w:rFonts w:ascii="Arial" w:eastAsia="Times New Roman" w:hAnsi="Arial" w:cs="Arial"/>
          <w:color w:val="1D2129"/>
          <w:lang w:eastAsia="pl-PL"/>
        </w:rPr>
        <w:br/>
      </w:r>
      <w:r w:rsidRPr="00175774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Wysokość  30</w:t>
      </w:r>
      <w:r w:rsidR="00A6786F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Pr="00175774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cm</w:t>
      </w:r>
    </w:p>
    <w:p w14:paraId="252F8069" w14:textId="77777777" w:rsidR="00990680" w:rsidRDefault="00990680" w:rsidP="00FC3C47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</w:p>
    <w:sectPr w:rsidR="00990680" w:rsidSect="00A632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F3"/>
    <w:rsid w:val="00175774"/>
    <w:rsid w:val="00231375"/>
    <w:rsid w:val="00243976"/>
    <w:rsid w:val="002D254A"/>
    <w:rsid w:val="004D3B9B"/>
    <w:rsid w:val="005B5207"/>
    <w:rsid w:val="005E730B"/>
    <w:rsid w:val="00607019"/>
    <w:rsid w:val="00777777"/>
    <w:rsid w:val="00803B6B"/>
    <w:rsid w:val="008622EA"/>
    <w:rsid w:val="008B57E9"/>
    <w:rsid w:val="008C493B"/>
    <w:rsid w:val="008D4A7E"/>
    <w:rsid w:val="008F4B9A"/>
    <w:rsid w:val="00990680"/>
    <w:rsid w:val="00A601EE"/>
    <w:rsid w:val="00A632AF"/>
    <w:rsid w:val="00A6786F"/>
    <w:rsid w:val="00B036CB"/>
    <w:rsid w:val="00B61560"/>
    <w:rsid w:val="00CC1C25"/>
    <w:rsid w:val="00E46CA4"/>
    <w:rsid w:val="00F60BF3"/>
    <w:rsid w:val="00FC3AA9"/>
    <w:rsid w:val="00F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4D1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1047</Characters>
  <Application>Microsoft Macintosh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Zalety drapaka Sandezia:</vt:lpstr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Kulasik</dc:creator>
  <cp:keywords/>
  <dc:description/>
  <cp:lastModifiedBy>Igor Kulasik</cp:lastModifiedBy>
  <cp:revision>19</cp:revision>
  <dcterms:created xsi:type="dcterms:W3CDTF">2018-01-16T19:00:00Z</dcterms:created>
  <dcterms:modified xsi:type="dcterms:W3CDTF">2018-06-05T12:48:00Z</dcterms:modified>
</cp:coreProperties>
</file>